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757" w:rsidRDefault="00031D83" w:rsidP="0071262E">
      <w:pPr>
        <w:pStyle w:val="NoSpacing"/>
        <w:jc w:val="center"/>
      </w:pPr>
      <w:r>
        <w:t>HAMILTON LAKE ASSOCIATION</w:t>
      </w:r>
    </w:p>
    <w:p w:rsidR="00031D83" w:rsidRDefault="00031D83" w:rsidP="0071262E">
      <w:pPr>
        <w:pStyle w:val="NoSpacing"/>
        <w:jc w:val="center"/>
      </w:pPr>
      <w:r>
        <w:t>Minutes of the Board of Directors</w:t>
      </w:r>
    </w:p>
    <w:p w:rsidR="00031D83" w:rsidRDefault="00031D83" w:rsidP="0071262E">
      <w:pPr>
        <w:pStyle w:val="NoSpacing"/>
        <w:jc w:val="center"/>
      </w:pPr>
      <w:r>
        <w:t>July 11, 2017</w:t>
      </w:r>
    </w:p>
    <w:p w:rsidR="00031D83" w:rsidRDefault="00031D83" w:rsidP="00031D83">
      <w:pPr>
        <w:pStyle w:val="NoSpacing"/>
      </w:pPr>
    </w:p>
    <w:p w:rsidR="00031D83" w:rsidRDefault="00031D83" w:rsidP="00031D83">
      <w:pPr>
        <w:pStyle w:val="NoSpacing"/>
      </w:pPr>
      <w:r>
        <w:t>Janet Albright called the meeting to order at 7:15 p.m. with the following present: Janet Albright, Tonya Peters, Dave Castor, Ginny DeBrunner, Jan Biddle, Dennis Germann, Linda Skelly, Jim Wagenknecht, Valerie Fetters, Clint Nester, Ron Abraham, and Cathy Wagenknecht.</w:t>
      </w:r>
      <w:r w:rsidR="0071262E">
        <w:t xml:space="preserve">  Twelve in attendance.</w:t>
      </w:r>
    </w:p>
    <w:p w:rsidR="00031D83" w:rsidRDefault="00031D83" w:rsidP="00031D83">
      <w:pPr>
        <w:pStyle w:val="NoSpacing"/>
      </w:pPr>
    </w:p>
    <w:p w:rsidR="00031D83" w:rsidRDefault="00031D83" w:rsidP="00031D83">
      <w:pPr>
        <w:pStyle w:val="NoSpacing"/>
      </w:pPr>
      <w:r>
        <w:t>Minutes of the June 2017 meeting were approved as e-mailed.  A motion was made by Dave Castor and second by Clint Nester.  Motion carried.</w:t>
      </w:r>
    </w:p>
    <w:p w:rsidR="00031D83" w:rsidRDefault="00031D83" w:rsidP="00031D83">
      <w:pPr>
        <w:pStyle w:val="NoSpacing"/>
      </w:pPr>
    </w:p>
    <w:p w:rsidR="00031D83" w:rsidRDefault="00031D83" w:rsidP="00031D83">
      <w:pPr>
        <w:pStyle w:val="NoSpacing"/>
      </w:pPr>
      <w:r>
        <w:t xml:space="preserve">Treasurer’s Report: Income of $8,947.00 for weed spray was received in June.  </w:t>
      </w:r>
      <w:r w:rsidR="0071262E">
        <w:t>LARE</w:t>
      </w:r>
      <w:r>
        <w:t xml:space="preserve"> Grant of $35,000.00 was received.  Total income for June was $45,610.00.  June expenses included $11,310.00 for algae treatment.  Weed treatment paid to date is $159,789.00 for weed spray and $11,310.00 for algae.</w:t>
      </w:r>
      <w:r w:rsidR="000B0D2D">
        <w:t xml:space="preserve">  Scott Banfield will be on the lake next Tuesday collecting data and will decide if we need to do a weed spray bump.</w:t>
      </w:r>
      <w:r>
        <w:t xml:space="preserve">  Total Expenses for June were $12,334.00.  Bank balance as of 6/30/17 was $251,934.00.</w:t>
      </w:r>
      <w:r w:rsidR="000B0D2D">
        <w:t xml:space="preserve">  A motion to appro</w:t>
      </w:r>
      <w:r w:rsidR="0071262E">
        <w:t>v</w:t>
      </w:r>
      <w:r w:rsidR="000B0D2D">
        <w:t>e the financial report was made by Jan Biddle and second by Tonya Peters.  Motion carried.</w:t>
      </w:r>
    </w:p>
    <w:p w:rsidR="000B0D2D" w:rsidRDefault="000B0D2D" w:rsidP="00031D83">
      <w:pPr>
        <w:pStyle w:val="NoSpacing"/>
      </w:pPr>
    </w:p>
    <w:p w:rsidR="000B0D2D" w:rsidRDefault="000B0D2D" w:rsidP="00031D83">
      <w:pPr>
        <w:pStyle w:val="NoSpacing"/>
      </w:pPr>
      <w:r>
        <w:t>Membership and Communication: Most flags and decals have been distributed.  We ordered 250 “Supporting Member” HL decals.</w:t>
      </w:r>
    </w:p>
    <w:p w:rsidR="000B0D2D" w:rsidRDefault="000B0D2D" w:rsidP="00031D83">
      <w:pPr>
        <w:pStyle w:val="NoSpacing"/>
      </w:pPr>
    </w:p>
    <w:p w:rsidR="000B0D2D" w:rsidRDefault="000B0D2D" w:rsidP="00031D83">
      <w:pPr>
        <w:pStyle w:val="NoSpacing"/>
      </w:pPr>
      <w:r>
        <w:t>Wildlife: Jim continues his efforts to make contact, to gather information regarding a goose round-up.</w:t>
      </w:r>
    </w:p>
    <w:p w:rsidR="000B0D2D" w:rsidRDefault="000B0D2D" w:rsidP="00031D83">
      <w:pPr>
        <w:pStyle w:val="NoSpacing"/>
      </w:pPr>
    </w:p>
    <w:p w:rsidR="000B0D2D" w:rsidRDefault="000B0D2D" w:rsidP="00031D83">
      <w:pPr>
        <w:pStyle w:val="NoSpacing"/>
      </w:pPr>
      <w:r>
        <w:t>Grievance and General Welfare:</w:t>
      </w:r>
    </w:p>
    <w:p w:rsidR="000B0D2D" w:rsidRDefault="000B0D2D" w:rsidP="000B0D2D">
      <w:pPr>
        <w:pStyle w:val="NoSpacing"/>
        <w:numPr>
          <w:ilvl w:val="0"/>
          <w:numId w:val="1"/>
        </w:numPr>
      </w:pPr>
      <w:r>
        <w:t xml:space="preserve">Environmental Concerns: Discussion took place regarding water testing results. There is much concern due to high levels of e-coli and </w:t>
      </w:r>
      <w:r w:rsidR="0071262E">
        <w:t>phosphorus</w:t>
      </w:r>
      <w:r>
        <w:t>.  Samples in</w:t>
      </w:r>
      <w:r w:rsidR="0071262E">
        <w:t xml:space="preserve"> May were e-coli 2,613, phosphorus</w:t>
      </w:r>
      <w:r>
        <w:t xml:space="preserve"> .439.  June levels were e-coli 6,017 and </w:t>
      </w:r>
      <w:r w:rsidR="0071262E">
        <w:t>phosphorus</w:t>
      </w:r>
      <w:r>
        <w:t xml:space="preserve"> 0.151.  Locations of concern were samples collected near Black Creek and State Road 1.  E-coli level was 6,498 near the </w:t>
      </w:r>
      <w:r w:rsidR="0071262E">
        <w:t>Schmucker CAFO</w:t>
      </w:r>
      <w:r>
        <w:t xml:space="preserve"> area.  The Steuben County Lakes Council has expressed concern regarding these test results. Janet will pull information from the BZA meeting regarding the Schmucker CAFO.  The HLA will ask Pete Hippensteel to write a letter to the editor of the local newspapers.</w:t>
      </w:r>
      <w:r w:rsidR="001B7773">
        <w:t xml:space="preserve">  Jim will contact the Army Corp of Engineers.</w:t>
      </w:r>
      <w:r>
        <w:t xml:space="preserve">  The HLA board feels it is their responsibility to contact various sources, organizations, and community leaders in order to make the community residents aware.</w:t>
      </w:r>
      <w:r w:rsidR="001B7773">
        <w:t xml:space="preserve">  The HLA noticed higher readings of samples taken (near the CAFO) which are being done by the Steuben County Lakes Council Water Quality Committee.  Last year, the HLA board voted to pay for additional water quality testing near the CAFO.</w:t>
      </w:r>
    </w:p>
    <w:p w:rsidR="001B7773" w:rsidRDefault="001B7773" w:rsidP="000B0D2D">
      <w:pPr>
        <w:pStyle w:val="NoSpacing"/>
        <w:numPr>
          <w:ilvl w:val="0"/>
          <w:numId w:val="1"/>
        </w:numPr>
      </w:pPr>
      <w:r>
        <w:t xml:space="preserve">Buoys: Dennis reported that we need to purchase buoys.  Our orange buoys are 16” and cost approximately $85 each.  He has been looking into a </w:t>
      </w:r>
      <w:proofErr w:type="spellStart"/>
      <w:r w:rsidR="00BF14EE">
        <w:t>lu</w:t>
      </w:r>
      <w:r>
        <w:t>minated</w:t>
      </w:r>
      <w:proofErr w:type="spellEnd"/>
      <w:r>
        <w:t xml:space="preserve"> 20” buoy through a company, Aqua Lantern.com which costs approximately $230.  There was discussion.  A motion was made by Tonya Peters and a second made by Jan Biddle to purchase 4 of the </w:t>
      </w:r>
      <w:proofErr w:type="spellStart"/>
      <w:r w:rsidR="00BF14EE">
        <w:t>lu</w:t>
      </w:r>
      <w:r>
        <w:t>minated</w:t>
      </w:r>
      <w:proofErr w:type="spellEnd"/>
      <w:r>
        <w:t xml:space="preserve"> buoys.  Motion carried.  There was al</w:t>
      </w:r>
      <w:r w:rsidR="00BF14EE">
        <w:t>so discussion regarding the “no w</w:t>
      </w:r>
      <w:r>
        <w:t>ake</w:t>
      </w:r>
      <w:r w:rsidR="00BF14EE">
        <w:t>”</w:t>
      </w:r>
      <w:r>
        <w:t xml:space="preserve"> buoys in the Crystal Bay/Crystal Cove area.</w:t>
      </w:r>
    </w:p>
    <w:p w:rsidR="001B7773" w:rsidRDefault="001B7773" w:rsidP="001B7773">
      <w:pPr>
        <w:pStyle w:val="NoSpacing"/>
      </w:pPr>
      <w:r>
        <w:t>Legislative and Council Coordination:</w:t>
      </w:r>
    </w:p>
    <w:p w:rsidR="001B7773" w:rsidRDefault="001B7773" w:rsidP="001B7773">
      <w:pPr>
        <w:pStyle w:val="NoSpacing"/>
        <w:numPr>
          <w:ilvl w:val="0"/>
          <w:numId w:val="2"/>
        </w:numPr>
      </w:pPr>
      <w:r>
        <w:t>Steuben County Lakes Council: Annual meeting will be August 5.  The speaker will be a historian of the Steuben County lakes.  Topics of discussion will also include water quality testing and the DNR.</w:t>
      </w:r>
    </w:p>
    <w:p w:rsidR="001B7773" w:rsidRDefault="001B7773" w:rsidP="001B7773">
      <w:pPr>
        <w:pStyle w:val="NoSpacing"/>
      </w:pPr>
    </w:p>
    <w:p w:rsidR="001B7773" w:rsidRDefault="001B7773" w:rsidP="001B7773">
      <w:pPr>
        <w:pStyle w:val="NoSpacing"/>
      </w:pPr>
      <w:r>
        <w:lastRenderedPageBreak/>
        <w:t>Old Business:</w:t>
      </w:r>
    </w:p>
    <w:p w:rsidR="001B7773" w:rsidRDefault="00526148" w:rsidP="001B7773">
      <w:pPr>
        <w:pStyle w:val="NoSpacing"/>
        <w:numPr>
          <w:ilvl w:val="0"/>
          <w:numId w:val="2"/>
        </w:numPr>
      </w:pPr>
      <w:r>
        <w:t>Board of Directors:  Names of potential candidates were made available.  In further discussion, a motion was made to vote Cathy Wagenknecht to the board, representing District #2.  The motion was made first by Tonya Peters and second by Clint Nester.  The motion carried.</w:t>
      </w:r>
    </w:p>
    <w:p w:rsidR="00526148" w:rsidRDefault="00526148" w:rsidP="001B7773">
      <w:pPr>
        <w:pStyle w:val="NoSpacing"/>
        <w:numPr>
          <w:ilvl w:val="0"/>
          <w:numId w:val="2"/>
        </w:numPr>
      </w:pPr>
      <w:r>
        <w:t>Fishing Tournaments: The DNR do not regulate tournaments on Hamilton Lake.  The lake association and the town need to work together.  To regulate, there is a process to follow.</w:t>
      </w:r>
    </w:p>
    <w:p w:rsidR="00526148" w:rsidRDefault="00526148" w:rsidP="001B7773">
      <w:pPr>
        <w:pStyle w:val="NoSpacing"/>
        <w:numPr>
          <w:ilvl w:val="0"/>
          <w:numId w:val="2"/>
        </w:numPr>
      </w:pPr>
      <w:r>
        <w:t xml:space="preserve">Annual Meeting: Follow up topics </w:t>
      </w:r>
      <w:r w:rsidR="0071262E">
        <w:t>includes</w:t>
      </w:r>
      <w:r>
        <w:t xml:space="preserve"> the fishing tournaments, Millpond speed/wake rules, and questions for Conservation/DNR Officer.</w:t>
      </w:r>
    </w:p>
    <w:p w:rsidR="00526148" w:rsidRDefault="00526148" w:rsidP="001B7773">
      <w:pPr>
        <w:pStyle w:val="NoSpacing"/>
        <w:numPr>
          <w:ilvl w:val="0"/>
          <w:numId w:val="2"/>
        </w:numPr>
      </w:pPr>
      <w:r>
        <w:t>Boat Poker Run: Volunteers are needed.  A sound system is rented and there will be port</w:t>
      </w:r>
      <w:r w:rsidR="00BF14EE">
        <w:t>-</w:t>
      </w:r>
      <w:r>
        <w:t xml:space="preserve"> a</w:t>
      </w:r>
      <w:r w:rsidR="00BF14EE">
        <w:t>-</w:t>
      </w:r>
      <w:r>
        <w:t xml:space="preserve"> johns.  Shifts will be 8:30 – 12:00 noon and 2:00 – 5:00 p.m.  Tonya called Reese Excavating regarding the parking lot project.</w:t>
      </w:r>
    </w:p>
    <w:p w:rsidR="00E95E2C" w:rsidRDefault="00E95E2C" w:rsidP="00E95E2C">
      <w:pPr>
        <w:pStyle w:val="NoSpacing"/>
      </w:pPr>
      <w:r>
        <w:t>New Business:</w:t>
      </w:r>
    </w:p>
    <w:p w:rsidR="00E95E2C" w:rsidRDefault="00E95E2C" w:rsidP="00E95E2C">
      <w:pPr>
        <w:pStyle w:val="NoSpacing"/>
        <w:numPr>
          <w:ilvl w:val="0"/>
          <w:numId w:val="3"/>
        </w:numPr>
      </w:pPr>
      <w:r>
        <w:t>Election of Officers: Discussion was made to create a new office on the board as</w:t>
      </w:r>
      <w:r w:rsidR="00BF14EE">
        <w:t xml:space="preserve"> Co-President.  This will be</w:t>
      </w:r>
      <w:r>
        <w:t xml:space="preserve"> a shared position of the President and Co-President.  A motion to move forward with this was made by Tonya Peters and second by Ron Abraham.  Motion carried.  The slate of officers was presented, motions were approved and voting was </w:t>
      </w:r>
      <w:r w:rsidR="0071262E">
        <w:t>unanimous</w:t>
      </w:r>
      <w:r>
        <w:t xml:space="preserve"> in favor.  The newly elected officers are as follow:</w:t>
      </w:r>
    </w:p>
    <w:p w:rsidR="00E95E2C" w:rsidRDefault="00E95E2C" w:rsidP="00E95E2C">
      <w:pPr>
        <w:pStyle w:val="NoSpacing"/>
        <w:ind w:left="720"/>
      </w:pPr>
      <w:r>
        <w:t>President</w:t>
      </w:r>
      <w:r>
        <w:tab/>
      </w:r>
      <w:r>
        <w:tab/>
      </w:r>
      <w:r>
        <w:tab/>
        <w:t>Janet Albright</w:t>
      </w:r>
      <w:r>
        <w:tab/>
      </w:r>
      <w:r>
        <w:tab/>
      </w:r>
      <w:r>
        <w:tab/>
        <w:t>(Motion: Tonya &amp; Ron)</w:t>
      </w:r>
    </w:p>
    <w:p w:rsidR="00E95E2C" w:rsidRDefault="00E95E2C" w:rsidP="00E95E2C">
      <w:pPr>
        <w:pStyle w:val="NoSpacing"/>
        <w:ind w:left="720"/>
      </w:pPr>
      <w:r>
        <w:t>Co-President</w:t>
      </w:r>
      <w:r>
        <w:tab/>
      </w:r>
      <w:r>
        <w:tab/>
      </w:r>
      <w:r>
        <w:tab/>
        <w:t>Cathy Wagenknecht</w:t>
      </w:r>
      <w:r>
        <w:tab/>
      </w:r>
      <w:r>
        <w:tab/>
        <w:t>(Motion: Tonya &amp; Ron)</w:t>
      </w:r>
    </w:p>
    <w:p w:rsidR="00E95E2C" w:rsidRDefault="00E95E2C" w:rsidP="00E95E2C">
      <w:pPr>
        <w:pStyle w:val="NoSpacing"/>
        <w:ind w:left="720"/>
      </w:pPr>
      <w:r>
        <w:t>Vice President</w:t>
      </w:r>
      <w:r>
        <w:tab/>
      </w:r>
      <w:r>
        <w:tab/>
      </w:r>
      <w:r>
        <w:tab/>
        <w:t>Peggy Hayden</w:t>
      </w:r>
      <w:r>
        <w:tab/>
      </w:r>
      <w:r>
        <w:tab/>
      </w:r>
      <w:r>
        <w:tab/>
        <w:t xml:space="preserve">(Motion: </w:t>
      </w:r>
      <w:r w:rsidR="0071262E">
        <w:t>Jan &amp; Cathy)</w:t>
      </w:r>
    </w:p>
    <w:p w:rsidR="0071262E" w:rsidRDefault="0071262E" w:rsidP="00E95E2C">
      <w:pPr>
        <w:pStyle w:val="NoSpacing"/>
        <w:ind w:left="720"/>
      </w:pPr>
      <w:r>
        <w:t>Secretary</w:t>
      </w:r>
      <w:r>
        <w:tab/>
      </w:r>
      <w:r>
        <w:tab/>
      </w:r>
      <w:r>
        <w:tab/>
        <w:t>Linda Skelly</w:t>
      </w:r>
      <w:r>
        <w:tab/>
      </w:r>
      <w:r>
        <w:tab/>
      </w:r>
      <w:r>
        <w:tab/>
        <w:t>(Motion: Jan &amp; Tonya)</w:t>
      </w:r>
    </w:p>
    <w:p w:rsidR="0071262E" w:rsidRDefault="0071262E" w:rsidP="00E95E2C">
      <w:pPr>
        <w:pStyle w:val="NoSpacing"/>
        <w:ind w:left="720"/>
      </w:pPr>
      <w:r>
        <w:t>Treasurer</w:t>
      </w:r>
      <w:r>
        <w:tab/>
      </w:r>
      <w:r>
        <w:tab/>
      </w:r>
      <w:r>
        <w:tab/>
        <w:t>Dennis Germann</w:t>
      </w:r>
      <w:r>
        <w:tab/>
      </w:r>
      <w:r>
        <w:tab/>
        <w:t>(Motion: Jan &amp; Dave)</w:t>
      </w:r>
    </w:p>
    <w:p w:rsidR="0071262E" w:rsidRDefault="0071262E" w:rsidP="00E95E2C">
      <w:pPr>
        <w:pStyle w:val="NoSpacing"/>
        <w:ind w:left="720"/>
      </w:pPr>
    </w:p>
    <w:p w:rsidR="0071262E" w:rsidRDefault="0071262E" w:rsidP="0071262E">
      <w:pPr>
        <w:pStyle w:val="NoSpacing"/>
        <w:numPr>
          <w:ilvl w:val="0"/>
          <w:numId w:val="3"/>
        </w:numPr>
      </w:pPr>
      <w:r>
        <w:t>The updated web-site and data base project is in progress.</w:t>
      </w:r>
    </w:p>
    <w:p w:rsidR="0071262E" w:rsidRDefault="0071262E" w:rsidP="0071262E">
      <w:pPr>
        <w:pStyle w:val="NoSpacing"/>
        <w:ind w:left="720"/>
      </w:pPr>
    </w:p>
    <w:p w:rsidR="0071262E" w:rsidRDefault="0071262E" w:rsidP="0071262E">
      <w:pPr>
        <w:pStyle w:val="NoSpacing"/>
      </w:pPr>
      <w:r>
        <w:t>A motion to adjourn was made by Ron Abraham and second by Clint Nester.  Motion carried and the meeting adjourned at 8:39 p.m.</w:t>
      </w:r>
    </w:p>
    <w:p w:rsidR="0071262E" w:rsidRDefault="0071262E" w:rsidP="0071262E">
      <w:pPr>
        <w:pStyle w:val="NoSpacing"/>
      </w:pPr>
    </w:p>
    <w:p w:rsidR="0071262E" w:rsidRDefault="0071262E" w:rsidP="0071262E">
      <w:pPr>
        <w:pStyle w:val="NoSpacing"/>
      </w:pPr>
      <w:r>
        <w:t>Secretary</w:t>
      </w:r>
    </w:p>
    <w:p w:rsidR="0071262E" w:rsidRDefault="0071262E" w:rsidP="0071262E">
      <w:pPr>
        <w:pStyle w:val="NoSpacing"/>
      </w:pPr>
      <w:r>
        <w:t>Linda Skelly</w:t>
      </w:r>
    </w:p>
    <w:p w:rsidR="0071262E" w:rsidRDefault="0071262E" w:rsidP="0071262E">
      <w:pPr>
        <w:pStyle w:val="NoSpacing"/>
      </w:pPr>
    </w:p>
    <w:p w:rsidR="0071262E" w:rsidRDefault="0071262E" w:rsidP="0071262E">
      <w:pPr>
        <w:pStyle w:val="NoSpacing"/>
      </w:pPr>
    </w:p>
    <w:p w:rsidR="001B7773" w:rsidRDefault="001B7773" w:rsidP="001B7773">
      <w:pPr>
        <w:pStyle w:val="NoSpacing"/>
      </w:pPr>
    </w:p>
    <w:p w:rsidR="00031D83" w:rsidRDefault="00031D83" w:rsidP="00031D83"/>
    <w:p w:rsidR="00031D83" w:rsidRDefault="00031D83"/>
    <w:sectPr w:rsidR="00031D83" w:rsidSect="003267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A7B42"/>
    <w:multiLevelType w:val="hybridMultilevel"/>
    <w:tmpl w:val="D9540B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AC1287"/>
    <w:multiLevelType w:val="hybridMultilevel"/>
    <w:tmpl w:val="4EC447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A40C56"/>
    <w:multiLevelType w:val="hybridMultilevel"/>
    <w:tmpl w:val="8D1E18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1D83"/>
    <w:rsid w:val="00031D83"/>
    <w:rsid w:val="000B0D2D"/>
    <w:rsid w:val="001B7773"/>
    <w:rsid w:val="00326757"/>
    <w:rsid w:val="00526148"/>
    <w:rsid w:val="005F76BA"/>
    <w:rsid w:val="00645E35"/>
    <w:rsid w:val="0071262E"/>
    <w:rsid w:val="00BF14EE"/>
    <w:rsid w:val="00E95E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7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1D8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Benjaminz</cp:lastModifiedBy>
  <cp:revision>2</cp:revision>
  <cp:lastPrinted>2017-08-07T03:39:00Z</cp:lastPrinted>
  <dcterms:created xsi:type="dcterms:W3CDTF">2017-08-08T01:23:00Z</dcterms:created>
  <dcterms:modified xsi:type="dcterms:W3CDTF">2017-08-08T01:23:00Z</dcterms:modified>
</cp:coreProperties>
</file>