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6879E" w14:textId="77777777" w:rsidR="00E66BA7" w:rsidRDefault="00E66BA7" w:rsidP="00E66BA7">
      <w:pPr>
        <w:shd w:val="clear" w:color="auto" w:fill="FFFFFF"/>
        <w:spacing w:line="285" w:lineRule="atLeast"/>
        <w:jc w:val="center"/>
        <w:textAlignment w:val="baseline"/>
        <w:rPr>
          <w:rFonts w:ascii="inherit" w:hAnsi="inherit" w:cs="Arial"/>
          <w:b/>
          <w:bCs/>
          <w:color w:val="333333"/>
          <w:sz w:val="27"/>
          <w:szCs w:val="27"/>
          <w:bdr w:val="none" w:sz="0" w:space="0" w:color="auto" w:frame="1"/>
        </w:rPr>
      </w:pPr>
      <w:r>
        <w:rPr>
          <w:rFonts w:ascii="inherit" w:hAnsi="inherit" w:cs="Arial"/>
          <w:b/>
          <w:bCs/>
          <w:color w:val="333333"/>
          <w:sz w:val="27"/>
          <w:szCs w:val="27"/>
          <w:bdr w:val="none" w:sz="0" w:space="0" w:color="auto" w:frame="1"/>
        </w:rPr>
        <w:t>March, 2017</w:t>
      </w:r>
    </w:p>
    <w:p w14:paraId="2D4DB11C" w14:textId="77777777" w:rsidR="00E66BA7" w:rsidRPr="00E66BA7" w:rsidRDefault="00E66BA7" w:rsidP="00E66BA7">
      <w:pPr>
        <w:shd w:val="clear" w:color="auto" w:fill="FFFFFF"/>
        <w:spacing w:line="285" w:lineRule="atLeast"/>
        <w:jc w:val="center"/>
        <w:textAlignment w:val="baseline"/>
        <w:rPr>
          <w:rFonts w:ascii="inherit" w:hAnsi="inherit" w:cs="Arial"/>
          <w:color w:val="333333"/>
          <w:sz w:val="20"/>
          <w:szCs w:val="20"/>
        </w:rPr>
      </w:pPr>
      <w:bookmarkStart w:id="0" w:name="_GoBack"/>
      <w:bookmarkEnd w:id="0"/>
      <w:r w:rsidRPr="00E66BA7">
        <w:rPr>
          <w:rFonts w:ascii="inherit" w:hAnsi="inherit" w:cs="Arial"/>
          <w:b/>
          <w:bCs/>
          <w:color w:val="333333"/>
          <w:sz w:val="27"/>
          <w:szCs w:val="27"/>
          <w:bdr w:val="none" w:sz="0" w:space="0" w:color="auto" w:frame="1"/>
        </w:rPr>
        <w:t>Lake Board Report for 2016</w:t>
      </w:r>
    </w:p>
    <w:p w14:paraId="18904AA1" w14:textId="77777777" w:rsidR="00E66BA7" w:rsidRPr="00E66BA7" w:rsidRDefault="00E66BA7" w:rsidP="00E66BA7">
      <w:pPr>
        <w:shd w:val="clear" w:color="auto" w:fill="FFFFFF"/>
        <w:spacing w:line="285" w:lineRule="atLeast"/>
        <w:textAlignment w:val="baseline"/>
        <w:rPr>
          <w:rFonts w:ascii="inherit" w:hAnsi="inherit" w:cs="Arial"/>
          <w:color w:val="333333"/>
          <w:sz w:val="20"/>
          <w:szCs w:val="20"/>
        </w:rPr>
      </w:pPr>
    </w:p>
    <w:p w14:paraId="728BB297" w14:textId="77777777" w:rsidR="00E66BA7" w:rsidRPr="00E66BA7" w:rsidRDefault="00E66BA7" w:rsidP="00E66BA7">
      <w:pPr>
        <w:shd w:val="clear" w:color="auto" w:fill="FFFFFF"/>
        <w:spacing w:line="285" w:lineRule="atLeast"/>
        <w:textAlignment w:val="baseline"/>
        <w:rPr>
          <w:rFonts w:ascii="inherit" w:hAnsi="inherit" w:cs="Arial"/>
          <w:color w:val="333333"/>
          <w:sz w:val="20"/>
          <w:szCs w:val="20"/>
        </w:rPr>
      </w:pPr>
      <w:r w:rsidRPr="00E66BA7">
        <w:rPr>
          <w:rFonts w:ascii="inherit" w:hAnsi="inherit" w:cs="Arial"/>
          <w:color w:val="333333"/>
          <w:sz w:val="20"/>
          <w:szCs w:val="20"/>
        </w:rPr>
        <w:t>The Hamilton Lake Association Board is made up of volunteers from each section of the lake, fifteen in all.  Their goal is simply to keep the lake in the best possible condition for residents, visitors, boaters, swimmers and fishermen. </w:t>
      </w:r>
    </w:p>
    <w:p w14:paraId="744F3C38" w14:textId="77777777" w:rsidR="00E66BA7" w:rsidRPr="00E66BA7" w:rsidRDefault="00E66BA7" w:rsidP="00E66BA7">
      <w:pPr>
        <w:shd w:val="clear" w:color="auto" w:fill="FFFFFF"/>
        <w:spacing w:line="285" w:lineRule="atLeast"/>
        <w:textAlignment w:val="baseline"/>
        <w:rPr>
          <w:rFonts w:ascii="inherit" w:hAnsi="inherit" w:cs="Arial"/>
          <w:color w:val="333333"/>
          <w:sz w:val="20"/>
          <w:szCs w:val="20"/>
        </w:rPr>
      </w:pPr>
    </w:p>
    <w:p w14:paraId="1EC629CE" w14:textId="77777777" w:rsidR="00E66BA7" w:rsidRPr="00E66BA7" w:rsidRDefault="00E66BA7" w:rsidP="00E66BA7">
      <w:pPr>
        <w:shd w:val="clear" w:color="auto" w:fill="FFFFFF"/>
        <w:spacing w:line="285" w:lineRule="atLeast"/>
        <w:textAlignment w:val="baseline"/>
        <w:rPr>
          <w:rFonts w:ascii="inherit" w:hAnsi="inherit" w:cs="Arial"/>
          <w:color w:val="333333"/>
          <w:sz w:val="20"/>
          <w:szCs w:val="20"/>
        </w:rPr>
      </w:pPr>
      <w:r w:rsidRPr="00E66BA7">
        <w:rPr>
          <w:rFonts w:ascii="inherit" w:hAnsi="inherit" w:cs="Arial"/>
          <w:color w:val="333333"/>
          <w:sz w:val="20"/>
          <w:szCs w:val="20"/>
        </w:rPr>
        <w:t>Easily the single biggest effort concerns control of aquatic weeds, particularly of the non-native variety, such as Eurasian milfoil.  Costs for this effort run to the tens of thousands of dollars annually, and so the Board works constantly to maintain and increase membership in the association and to do all it can to raise funds.</w:t>
      </w:r>
    </w:p>
    <w:p w14:paraId="333E883F" w14:textId="77777777" w:rsidR="00E66BA7" w:rsidRPr="00E66BA7" w:rsidRDefault="00E66BA7" w:rsidP="00E66BA7">
      <w:pPr>
        <w:shd w:val="clear" w:color="auto" w:fill="FFFFFF"/>
        <w:spacing w:line="285" w:lineRule="atLeast"/>
        <w:textAlignment w:val="baseline"/>
        <w:rPr>
          <w:rFonts w:ascii="inherit" w:hAnsi="inherit" w:cs="Arial"/>
          <w:color w:val="333333"/>
          <w:sz w:val="20"/>
          <w:szCs w:val="20"/>
        </w:rPr>
      </w:pPr>
    </w:p>
    <w:p w14:paraId="00FDAC83" w14:textId="77777777" w:rsidR="00E66BA7" w:rsidRPr="00E66BA7" w:rsidRDefault="00E66BA7" w:rsidP="00E66BA7">
      <w:pPr>
        <w:shd w:val="clear" w:color="auto" w:fill="FFFFFF"/>
        <w:spacing w:line="285" w:lineRule="atLeast"/>
        <w:textAlignment w:val="baseline"/>
        <w:rPr>
          <w:rFonts w:ascii="inherit" w:hAnsi="inherit" w:cs="Arial"/>
          <w:color w:val="333333"/>
          <w:sz w:val="20"/>
          <w:szCs w:val="20"/>
        </w:rPr>
      </w:pPr>
      <w:r w:rsidRPr="00E66BA7">
        <w:rPr>
          <w:rFonts w:ascii="inherit" w:hAnsi="inherit" w:cs="Arial"/>
          <w:color w:val="333333"/>
          <w:sz w:val="20"/>
          <w:szCs w:val="20"/>
        </w:rPr>
        <w:t>In addition to membership dues and donations, one major fund raiser has been the annual poker run in July (see note above), which provides a fun day for participants and raises substantial funds each year for the HLA's annual expenditures.</w:t>
      </w:r>
    </w:p>
    <w:p w14:paraId="1ECFC5FB" w14:textId="77777777" w:rsidR="00E66BA7" w:rsidRPr="00E66BA7" w:rsidRDefault="00E66BA7" w:rsidP="00E66BA7">
      <w:pPr>
        <w:shd w:val="clear" w:color="auto" w:fill="FFFFFF"/>
        <w:spacing w:line="285" w:lineRule="atLeast"/>
        <w:textAlignment w:val="baseline"/>
        <w:rPr>
          <w:rFonts w:ascii="inherit" w:hAnsi="inherit" w:cs="Arial"/>
          <w:color w:val="333333"/>
          <w:sz w:val="20"/>
          <w:szCs w:val="20"/>
        </w:rPr>
      </w:pPr>
    </w:p>
    <w:p w14:paraId="23EADDFE" w14:textId="77777777" w:rsidR="00E66BA7" w:rsidRPr="00E66BA7" w:rsidRDefault="00E66BA7" w:rsidP="00E66BA7">
      <w:pPr>
        <w:shd w:val="clear" w:color="auto" w:fill="FFFFFF"/>
        <w:spacing w:line="285" w:lineRule="atLeast"/>
        <w:textAlignment w:val="baseline"/>
        <w:rPr>
          <w:rFonts w:ascii="inherit" w:hAnsi="inherit" w:cs="Arial"/>
          <w:color w:val="333333"/>
          <w:sz w:val="20"/>
          <w:szCs w:val="20"/>
        </w:rPr>
      </w:pPr>
      <w:r w:rsidRPr="00E66BA7">
        <w:rPr>
          <w:rFonts w:ascii="inherit" w:hAnsi="inherit" w:cs="Arial"/>
          <w:color w:val="333333"/>
          <w:sz w:val="20"/>
          <w:szCs w:val="20"/>
        </w:rPr>
        <w:t>Members of the Hamilton Lake community are always welcome to attend monthly board meetings which run on the second Tuesday of the month from April to October at the Hamilton Town Hall at 7:00.  Plan to attend and learn more about YOUR Hamilton Lake Association and its Board of Director</w:t>
      </w:r>
    </w:p>
    <w:p w14:paraId="045313E9" w14:textId="77777777" w:rsidR="00E66BA7" w:rsidRPr="00E66BA7" w:rsidRDefault="00E66BA7" w:rsidP="00E66BA7">
      <w:pPr>
        <w:shd w:val="clear" w:color="auto" w:fill="FFFFFF"/>
        <w:spacing w:line="285" w:lineRule="atLeast"/>
        <w:textAlignment w:val="baseline"/>
        <w:rPr>
          <w:rFonts w:ascii="Arial" w:eastAsia="Times New Roman" w:hAnsi="Arial" w:cs="Arial"/>
          <w:color w:val="333333"/>
          <w:sz w:val="20"/>
          <w:szCs w:val="20"/>
        </w:rPr>
      </w:pPr>
    </w:p>
    <w:p w14:paraId="022F7713" w14:textId="77777777" w:rsidR="00B06046" w:rsidRDefault="00E66BA7"/>
    <w:sectPr w:rsidR="00B06046" w:rsidSect="00F2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A7"/>
    <w:rsid w:val="002739EF"/>
    <w:rsid w:val="00E66BA7"/>
    <w:rsid w:val="00F2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D8C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BA7"/>
    <w:pPr>
      <w:spacing w:before="100" w:beforeAutospacing="1" w:after="100" w:afterAutospacing="1"/>
    </w:pPr>
    <w:rPr>
      <w:rFonts w:ascii="Times New Roman" w:hAnsi="Times New Roman" w:cs="Times New Roman"/>
    </w:rPr>
  </w:style>
  <w:style w:type="character" w:customStyle="1" w:styleId="wz-bold">
    <w:name w:val="wz-bold"/>
    <w:basedOn w:val="DefaultParagraphFont"/>
    <w:rsid w:val="00E6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3661">
      <w:bodyDiv w:val="1"/>
      <w:marLeft w:val="0"/>
      <w:marRight w:val="0"/>
      <w:marTop w:val="0"/>
      <w:marBottom w:val="0"/>
      <w:divBdr>
        <w:top w:val="none" w:sz="0" w:space="0" w:color="auto"/>
        <w:left w:val="none" w:sz="0" w:space="0" w:color="auto"/>
        <w:bottom w:val="none" w:sz="0" w:space="0" w:color="auto"/>
        <w:right w:val="none" w:sz="0" w:space="0" w:color="auto"/>
      </w:divBdr>
      <w:divsChild>
        <w:div w:id="588389355">
          <w:marLeft w:val="0"/>
          <w:marRight w:val="0"/>
          <w:marTop w:val="0"/>
          <w:marBottom w:val="0"/>
          <w:divBdr>
            <w:top w:val="none" w:sz="0" w:space="0" w:color="auto"/>
            <w:left w:val="none" w:sz="0" w:space="0" w:color="auto"/>
            <w:bottom w:val="none" w:sz="0" w:space="0" w:color="auto"/>
            <w:right w:val="none" w:sz="0" w:space="0" w:color="auto"/>
          </w:divBdr>
          <w:divsChild>
            <w:div w:id="210313302">
              <w:marLeft w:val="0"/>
              <w:marRight w:val="0"/>
              <w:marTop w:val="0"/>
              <w:marBottom w:val="0"/>
              <w:divBdr>
                <w:top w:val="none" w:sz="0" w:space="0" w:color="auto"/>
                <w:left w:val="none" w:sz="0" w:space="0" w:color="auto"/>
                <w:bottom w:val="none" w:sz="0" w:space="0" w:color="auto"/>
                <w:right w:val="none" w:sz="0" w:space="0" w:color="auto"/>
              </w:divBdr>
              <w:divsChild>
                <w:div w:id="720323939">
                  <w:marLeft w:val="0"/>
                  <w:marRight w:val="0"/>
                  <w:marTop w:val="0"/>
                  <w:marBottom w:val="0"/>
                  <w:divBdr>
                    <w:top w:val="none" w:sz="0" w:space="0" w:color="auto"/>
                    <w:left w:val="none" w:sz="0" w:space="0" w:color="auto"/>
                    <w:bottom w:val="none" w:sz="0" w:space="0" w:color="auto"/>
                    <w:right w:val="none" w:sz="0" w:space="0" w:color="auto"/>
                  </w:divBdr>
                  <w:divsChild>
                    <w:div w:id="14333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1743">
          <w:marLeft w:val="0"/>
          <w:marRight w:val="0"/>
          <w:marTop w:val="0"/>
          <w:marBottom w:val="0"/>
          <w:divBdr>
            <w:top w:val="none" w:sz="0" w:space="0" w:color="auto"/>
            <w:left w:val="none" w:sz="0" w:space="0" w:color="auto"/>
            <w:bottom w:val="none" w:sz="0" w:space="0" w:color="auto"/>
            <w:right w:val="none" w:sz="0" w:space="0" w:color="auto"/>
          </w:divBdr>
          <w:divsChild>
            <w:div w:id="1753892533">
              <w:marLeft w:val="0"/>
              <w:marRight w:val="0"/>
              <w:marTop w:val="0"/>
              <w:marBottom w:val="0"/>
              <w:divBdr>
                <w:top w:val="none" w:sz="0" w:space="0" w:color="auto"/>
                <w:left w:val="none" w:sz="0" w:space="0" w:color="auto"/>
                <w:bottom w:val="none" w:sz="0" w:space="0" w:color="auto"/>
                <w:right w:val="none" w:sz="0" w:space="0" w:color="auto"/>
              </w:divBdr>
              <w:divsChild>
                <w:div w:id="1984195311">
                  <w:marLeft w:val="0"/>
                  <w:marRight w:val="0"/>
                  <w:marTop w:val="0"/>
                  <w:marBottom w:val="0"/>
                  <w:divBdr>
                    <w:top w:val="none" w:sz="0" w:space="0" w:color="auto"/>
                    <w:left w:val="none" w:sz="0" w:space="0" w:color="auto"/>
                    <w:bottom w:val="none" w:sz="0" w:space="0" w:color="auto"/>
                    <w:right w:val="none" w:sz="0" w:space="0" w:color="auto"/>
                  </w:divBdr>
                  <w:divsChild>
                    <w:div w:id="2685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Macintosh Word</Application>
  <DocSecurity>0</DocSecurity>
  <Lines>8</Lines>
  <Paragraphs>2</Paragraphs>
  <ScaleCrop>false</ScaleCrop>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Kreigh</dc:creator>
  <cp:keywords/>
  <dc:description/>
  <cp:lastModifiedBy>Eli Kreigh</cp:lastModifiedBy>
  <cp:revision>1</cp:revision>
  <dcterms:created xsi:type="dcterms:W3CDTF">2018-01-27T19:38:00Z</dcterms:created>
  <dcterms:modified xsi:type="dcterms:W3CDTF">2018-01-27T19:38:00Z</dcterms:modified>
</cp:coreProperties>
</file>