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0AB" w:rsidRDefault="00DA6E15" w:rsidP="00642BA1">
      <w:pPr>
        <w:pStyle w:val="NoSpacing"/>
        <w:jc w:val="center"/>
      </w:pPr>
      <w:r>
        <w:t>HAMILTON LAKE ASSOCIATION</w:t>
      </w:r>
    </w:p>
    <w:p w:rsidR="00DA6E15" w:rsidRDefault="00DA6E15" w:rsidP="00642BA1">
      <w:pPr>
        <w:pStyle w:val="NoSpacing"/>
        <w:jc w:val="center"/>
      </w:pPr>
      <w:r>
        <w:t>Board of Directors</w:t>
      </w:r>
    </w:p>
    <w:p w:rsidR="00DA6E15" w:rsidRDefault="00DA6E15" w:rsidP="00642BA1">
      <w:pPr>
        <w:pStyle w:val="NoSpacing"/>
        <w:jc w:val="center"/>
      </w:pPr>
      <w:r>
        <w:t>April 2020 E-Mail Meetings</w:t>
      </w:r>
    </w:p>
    <w:p w:rsidR="00DA6E15" w:rsidRDefault="00DA6E15" w:rsidP="00DA6E15">
      <w:pPr>
        <w:pStyle w:val="NoSpacing"/>
      </w:pPr>
    </w:p>
    <w:p w:rsidR="00DA6E15" w:rsidRDefault="00DA6E15" w:rsidP="00DA6E15">
      <w:pPr>
        <w:pStyle w:val="NoSpacing"/>
      </w:pPr>
      <w:r>
        <w:t xml:space="preserve">Since we </w:t>
      </w:r>
      <w:r w:rsidR="007E58C7">
        <w:t>cannot</w:t>
      </w:r>
      <w:r>
        <w:t xml:space="preserve"> meet as a gr</w:t>
      </w:r>
      <w:r w:rsidR="007E58C7">
        <w:t>oup due to the Coronavirus COVID</w:t>
      </w:r>
      <w:r>
        <w:t>-19, President, Cathy Wagenknecht e-mailed the board members on April 13, 2020 with an informative agenda and up</w:t>
      </w:r>
      <w:r w:rsidR="00125AF5">
        <w:t>dates</w:t>
      </w:r>
      <w:r>
        <w:t xml:space="preserve">.  Other e-mails are also included in this report.  </w:t>
      </w:r>
    </w:p>
    <w:p w:rsidR="00DA6E15" w:rsidRDefault="00DA6E15" w:rsidP="00DA6E15">
      <w:pPr>
        <w:pStyle w:val="NoSpacing"/>
      </w:pPr>
    </w:p>
    <w:p w:rsidR="00DA6E15" w:rsidRDefault="00DA6E15" w:rsidP="00DA6E15">
      <w:pPr>
        <w:pStyle w:val="NoSpacing"/>
      </w:pPr>
      <w:r>
        <w:t xml:space="preserve">Treasurer’s Report:  On 4/11/20, Valerie Fetters e-mailed the financial report.  </w:t>
      </w:r>
      <w:r w:rsidR="007E58C7">
        <w:t>The b</w:t>
      </w:r>
      <w:r>
        <w:t xml:space="preserve">eginning bank balance $468,954.35.  Total income $22,946.00, total expenses $5,284.60.  Ending bank balance as of March 31, 2020 </w:t>
      </w:r>
      <w:r w:rsidR="00085CF0">
        <w:t xml:space="preserve">was </w:t>
      </w:r>
      <w:r>
        <w:t>$486,615.75.  We received a $5,000.00</w:t>
      </w:r>
      <w:r w:rsidR="007E58C7">
        <w:t xml:space="preserve"> donation from the T</w:t>
      </w:r>
      <w:r w:rsidR="00085CF0">
        <w:t>own that will show on the April report.</w:t>
      </w:r>
    </w:p>
    <w:p w:rsidR="00085CF0" w:rsidRDefault="00085CF0" w:rsidP="00DA6E15">
      <w:pPr>
        <w:pStyle w:val="NoSpacing"/>
      </w:pPr>
    </w:p>
    <w:p w:rsidR="00085CF0" w:rsidRDefault="00085CF0" w:rsidP="00DA6E15">
      <w:pPr>
        <w:pStyle w:val="NoSpacing"/>
      </w:pPr>
      <w:r>
        <w:t>Weed Control: On 4/13/20, Clint Nester e-mailed the board members that our LARE Grant was approved.  The grant is very similar to years past.  $35,000.00 for treatment of Eurasian Milfoil and $4,000.00 for the Aquatic Vegetation Management Plan.  The HLA shall use the LARE funds to pay for 80% of the cost to treat approximately 150 acres of Eurasi</w:t>
      </w:r>
      <w:r w:rsidR="007E58C7">
        <w:t>a</w:t>
      </w:r>
      <w:r>
        <w:t>n Watermilfoil, not to exceed</w:t>
      </w:r>
      <w:r w:rsidR="00957E7B">
        <w:t xml:space="preserve"> $35,000.00 and 80% of the cost of an Aquatic Vegetation Plan, not to exceed $4,000.00.  Clint is sending out bids for aquatic vegetation control (weed spray).  Cathy texted Scott Banfield about algae on the lake and according to Stan &amp; Tonya; Scott has been on the lake.  As soon as Clint gets the bids back, they will be posted and we will take an e-mail vote.  On 4/17/20, Cathy e-mailed the bids for the 2020 weed spray.  Comments and a majority vote </w:t>
      </w:r>
      <w:r w:rsidR="008C02FD">
        <w:t>were</w:t>
      </w:r>
      <w:r w:rsidR="00957E7B">
        <w:t xml:space="preserve"> made to go with Aquatic Enhancement (Scott Banfield).</w:t>
      </w:r>
    </w:p>
    <w:p w:rsidR="006165D8" w:rsidRDefault="006165D8" w:rsidP="00DA6E15">
      <w:pPr>
        <w:pStyle w:val="NoSpacing"/>
      </w:pPr>
    </w:p>
    <w:p w:rsidR="00957E7B" w:rsidRDefault="006165D8" w:rsidP="006165D8">
      <w:pPr>
        <w:pStyle w:val="NoSpacing"/>
      </w:pPr>
      <w:r>
        <w:t>Wildlife Control:</w:t>
      </w:r>
      <w:r w:rsidR="007E58C7">
        <w:t xml:space="preserve"> </w:t>
      </w:r>
      <w:r w:rsidR="00957E7B">
        <w:t>Cathy has completed our portion of the Swan permit paperwork.  Per Carl</w:t>
      </w:r>
      <w:r>
        <w:t xml:space="preserve"> Voglewede, a private lake near Hamilton has a couple of nesting Trumpeter Swans.  Carl has been removing Mute Swans and things are working as planned for this private lake.  Cathy booked Carl to speak at our Annual Meeting.</w:t>
      </w:r>
    </w:p>
    <w:p w:rsidR="006165D8" w:rsidRDefault="000D5FD8" w:rsidP="006165D8">
      <w:pPr>
        <w:pStyle w:val="NoSpacing"/>
      </w:pPr>
      <w:r>
        <w:t xml:space="preserve">Jayma has tried to contact Dennis Heiber and also left a message with another source regarding the Goose Round-Up.  </w:t>
      </w:r>
    </w:p>
    <w:p w:rsidR="000D5FD8" w:rsidRDefault="000D5FD8" w:rsidP="006165D8">
      <w:pPr>
        <w:pStyle w:val="NoSpacing"/>
      </w:pPr>
    </w:p>
    <w:p w:rsidR="000D5FD8" w:rsidRPr="00642BA1" w:rsidRDefault="000D5FD8" w:rsidP="006165D8">
      <w:pPr>
        <w:pStyle w:val="NoSpacing"/>
        <w:rPr>
          <w:u w:val="single"/>
        </w:rPr>
      </w:pPr>
      <w:r w:rsidRPr="00642BA1">
        <w:rPr>
          <w:u w:val="single"/>
        </w:rPr>
        <w:t>Old Business:</w:t>
      </w:r>
    </w:p>
    <w:p w:rsidR="000D5FD8" w:rsidRDefault="000D5FD8" w:rsidP="000D5FD8">
      <w:pPr>
        <w:pStyle w:val="NoSpacing"/>
        <w:numPr>
          <w:ilvl w:val="0"/>
          <w:numId w:val="6"/>
        </w:numPr>
      </w:pPr>
      <w:r>
        <w:t>The memorial brick in memory of former board member, Ron Abraham has been ordered.  The family designed what the brick would say.  They were very touched by this memorial, as Ron has been on Hamilton Lake most of his life.</w:t>
      </w:r>
    </w:p>
    <w:p w:rsidR="000D5FD8" w:rsidRDefault="000D5FD8" w:rsidP="000D5FD8">
      <w:pPr>
        <w:pStyle w:val="NoSpacing"/>
        <w:numPr>
          <w:ilvl w:val="0"/>
          <w:numId w:val="6"/>
        </w:numPr>
      </w:pPr>
      <w:r>
        <w:t xml:space="preserve">Boat Poker Run: Tonya </w:t>
      </w:r>
      <w:r w:rsidR="005D695E">
        <w:t>has submitted the application for the permit that is for both the Poker Run and the Summer Fest.</w:t>
      </w:r>
    </w:p>
    <w:p w:rsidR="005D695E" w:rsidRDefault="005D695E" w:rsidP="000D5FD8">
      <w:pPr>
        <w:pStyle w:val="NoSpacing"/>
        <w:numPr>
          <w:ilvl w:val="0"/>
          <w:numId w:val="6"/>
        </w:numPr>
      </w:pPr>
      <w:r>
        <w:t>Other items to discus</w:t>
      </w:r>
      <w:r w:rsidR="00125AF5">
        <w:t>s further when we meet again:</w:t>
      </w:r>
      <w:r>
        <w:t xml:space="preserve"> the donation to the Steuben County Lakes Council Water Quality Testing and the gift certificate for Larry Starr.</w:t>
      </w:r>
    </w:p>
    <w:p w:rsidR="005D695E" w:rsidRDefault="005D695E" w:rsidP="005D695E">
      <w:pPr>
        <w:pStyle w:val="NoSpacing"/>
        <w:ind w:left="360"/>
      </w:pPr>
    </w:p>
    <w:p w:rsidR="006165D8" w:rsidRPr="00642BA1" w:rsidRDefault="005D695E" w:rsidP="006165D8">
      <w:pPr>
        <w:pStyle w:val="NoSpacing"/>
        <w:rPr>
          <w:u w:val="single"/>
        </w:rPr>
      </w:pPr>
      <w:r w:rsidRPr="00642BA1">
        <w:rPr>
          <w:u w:val="single"/>
        </w:rPr>
        <w:t>New Business:</w:t>
      </w:r>
    </w:p>
    <w:p w:rsidR="005D695E" w:rsidRDefault="00DC093F" w:rsidP="005D695E">
      <w:pPr>
        <w:pStyle w:val="NoSpacing"/>
        <w:numPr>
          <w:ilvl w:val="0"/>
          <w:numId w:val="7"/>
        </w:numPr>
      </w:pPr>
      <w:r>
        <w:t>Welcome Packets: When thing</w:t>
      </w:r>
      <w:r w:rsidR="007E58C7">
        <w:t>s</w:t>
      </w:r>
      <w:r>
        <w:t xml:space="preserve"> re-open, Cathy will make copies and start the Welcome Packets again.  Anyone wanting to help, please let Cathy know.  Richard and Toni Justice replied that they can help.</w:t>
      </w:r>
    </w:p>
    <w:p w:rsidR="00DC093F" w:rsidRDefault="00DC093F" w:rsidP="005D695E">
      <w:pPr>
        <w:pStyle w:val="NoSpacing"/>
        <w:numPr>
          <w:ilvl w:val="0"/>
          <w:numId w:val="7"/>
        </w:numPr>
      </w:pPr>
      <w:r>
        <w:t>Flags &amp; Decals: We need to consider colors for the flags and decals this year.  When decided, we need to get them ordered.</w:t>
      </w:r>
    </w:p>
    <w:p w:rsidR="00125AF5" w:rsidRDefault="00125AF5" w:rsidP="00125AF5">
      <w:pPr>
        <w:pStyle w:val="NoSpacing"/>
        <w:numPr>
          <w:ilvl w:val="0"/>
          <w:numId w:val="7"/>
        </w:numPr>
      </w:pPr>
      <w:r>
        <w:t xml:space="preserve">Clint suggested that the HLA consider </w:t>
      </w:r>
      <w:r w:rsidR="00DC093F">
        <w:t>sponsor</w:t>
      </w:r>
      <w:r>
        <w:t>ing</w:t>
      </w:r>
      <w:r w:rsidR="00DC093F">
        <w:t xml:space="preserve"> a photo contest of photos submitted on the Hamilton Lake Face</w:t>
      </w:r>
      <w:r>
        <w:t>b</w:t>
      </w:r>
      <w:r w:rsidR="00DC093F">
        <w:t>ook Page.</w:t>
      </w:r>
      <w:r>
        <w:t xml:space="preserve">  There was discussion and it was tabled for further discussion.</w:t>
      </w:r>
    </w:p>
    <w:p w:rsidR="00125AF5" w:rsidRDefault="00125AF5" w:rsidP="00125AF5">
      <w:pPr>
        <w:pStyle w:val="NoSpacing"/>
      </w:pPr>
    </w:p>
    <w:p w:rsidR="00125AF5" w:rsidRDefault="00125AF5" w:rsidP="00125AF5">
      <w:pPr>
        <w:pStyle w:val="NoSpacing"/>
      </w:pPr>
      <w:r>
        <w:t>Linda Skelly</w:t>
      </w:r>
    </w:p>
    <w:p w:rsidR="00125AF5" w:rsidRDefault="00125AF5" w:rsidP="00125AF5">
      <w:pPr>
        <w:pStyle w:val="NoSpacing"/>
      </w:pPr>
      <w:r>
        <w:t>Secretary</w:t>
      </w:r>
    </w:p>
    <w:p w:rsidR="00DC093F" w:rsidRDefault="00125AF5" w:rsidP="00125AF5">
      <w:pPr>
        <w:pStyle w:val="NoSpacing"/>
      </w:pPr>
      <w:r>
        <w:t xml:space="preserve"> </w:t>
      </w:r>
    </w:p>
    <w:p w:rsidR="00125AF5" w:rsidRDefault="00125AF5" w:rsidP="00125AF5">
      <w:pPr>
        <w:pStyle w:val="NoSpacing"/>
      </w:pPr>
    </w:p>
    <w:p w:rsidR="00085CF0" w:rsidRDefault="00085CF0" w:rsidP="00DA6E15">
      <w:pPr>
        <w:pStyle w:val="NoSpacing"/>
      </w:pPr>
    </w:p>
    <w:p w:rsidR="00085CF0" w:rsidRDefault="00085CF0" w:rsidP="00DA6E15">
      <w:pPr>
        <w:pStyle w:val="NoSpacing"/>
      </w:pPr>
    </w:p>
    <w:sectPr w:rsidR="00085CF0" w:rsidSect="00642BA1">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08D"/>
    <w:multiLevelType w:val="hybridMultilevel"/>
    <w:tmpl w:val="89EA3B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54A25"/>
    <w:multiLevelType w:val="hybridMultilevel"/>
    <w:tmpl w:val="8486A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979BB"/>
    <w:multiLevelType w:val="hybridMultilevel"/>
    <w:tmpl w:val="862A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903FD3"/>
    <w:multiLevelType w:val="hybridMultilevel"/>
    <w:tmpl w:val="6A9AF2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B621C6"/>
    <w:multiLevelType w:val="hybridMultilevel"/>
    <w:tmpl w:val="9FD2D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49156A"/>
    <w:multiLevelType w:val="hybridMultilevel"/>
    <w:tmpl w:val="4AA06B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21A2DDB"/>
    <w:multiLevelType w:val="hybridMultilevel"/>
    <w:tmpl w:val="B10E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20"/>
  <w:drawingGridHorizontalSpacing w:val="110"/>
  <w:displayHorizontalDrawingGridEvery w:val="2"/>
  <w:characterSpacingControl w:val="doNotCompress"/>
  <w:compat/>
  <w:rsids>
    <w:rsidRoot w:val="00DA6E15"/>
    <w:rsid w:val="00085CF0"/>
    <w:rsid w:val="000D5FD8"/>
    <w:rsid w:val="00125AF5"/>
    <w:rsid w:val="004C40AB"/>
    <w:rsid w:val="005D695E"/>
    <w:rsid w:val="006165D8"/>
    <w:rsid w:val="00631E98"/>
    <w:rsid w:val="00642BA1"/>
    <w:rsid w:val="006D119B"/>
    <w:rsid w:val="007E58C7"/>
    <w:rsid w:val="008C02FD"/>
    <w:rsid w:val="00957E7B"/>
    <w:rsid w:val="00DA6E15"/>
    <w:rsid w:val="00DC09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6E1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cp:lastPrinted>2020-05-09T23:50:00Z</cp:lastPrinted>
  <dcterms:created xsi:type="dcterms:W3CDTF">2020-05-10T00:00:00Z</dcterms:created>
  <dcterms:modified xsi:type="dcterms:W3CDTF">2020-05-10T00:00:00Z</dcterms:modified>
</cp:coreProperties>
</file>